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1" w:rsidRDefault="00CC75AC">
      <w:r>
        <w:t>Ü</w:t>
      </w:r>
      <w:r w:rsidR="00F52B24">
        <w:t xml:space="preserve">ber ein viertel Jahr nach den Anschlägen auf das Pariser Satire-Magazin </w:t>
      </w:r>
      <w:r>
        <w:t>„</w:t>
      </w:r>
      <w:r w:rsidR="00F52B24">
        <w:t xml:space="preserve">Charlie </w:t>
      </w:r>
      <w:proofErr w:type="spellStart"/>
      <w:r w:rsidR="00F52B24">
        <w:t>Hebdo</w:t>
      </w:r>
      <w:proofErr w:type="spellEnd"/>
      <w:r>
        <w:t xml:space="preserve">“ tritt die Trauer über die ermordeten Redakteure immer deutlicher hinter die Klage über den Angriff auf die Presse-, Meinungs- und </w:t>
      </w:r>
      <w:r w:rsidR="0074229A">
        <w:t>Relig</w:t>
      </w:r>
      <w:r w:rsidR="001B128B">
        <w:t>ionsfreiheit, die heiligsten Kühe unserer Gesellschaft</w:t>
      </w:r>
      <w:r w:rsidR="0074229A">
        <w:t xml:space="preserve"> zurück. Barbarische Morde, bestialis</w:t>
      </w:r>
      <w:r w:rsidR="00B20F04">
        <w:t>che Hinrichtungen und  Massenexekutionen</w:t>
      </w:r>
      <w:r w:rsidR="0074229A">
        <w:t xml:space="preserve"> geschehen täglich vor unseren Augen </w:t>
      </w:r>
      <w:r w:rsidR="00B20F04">
        <w:t xml:space="preserve">und haben schon bei weitem den Haushalt an echter Trauer über diese menschlichen Abgründe </w:t>
      </w:r>
      <w:r w:rsidR="001B128B">
        <w:t xml:space="preserve">erschöpft und </w:t>
      </w:r>
      <w:r w:rsidR="00B20F04">
        <w:t>aufgebraucht. Wer</w:t>
      </w:r>
      <w:r w:rsidR="000E5041">
        <w:t>, außer den Angehörigen,</w:t>
      </w:r>
      <w:r w:rsidR="00B20F04">
        <w:t xml:space="preserve"> vermag noch </w:t>
      </w:r>
      <w:r w:rsidR="000E5041">
        <w:t xml:space="preserve">über die zahllosen Opfer des Islamischen Staates in Syrien und Irak, die Opfer der israelischen Armee in Gaza oder von </w:t>
      </w:r>
      <w:proofErr w:type="spellStart"/>
      <w:r w:rsidR="000E5041">
        <w:t>Boko</w:t>
      </w:r>
      <w:proofErr w:type="spellEnd"/>
      <w:r w:rsidR="000E5041">
        <w:t xml:space="preserve"> </w:t>
      </w:r>
      <w:proofErr w:type="spellStart"/>
      <w:r w:rsidR="000E5041">
        <w:t>Haram</w:t>
      </w:r>
      <w:proofErr w:type="spellEnd"/>
      <w:r w:rsidR="000E5041">
        <w:t xml:space="preserve"> in Nigeria, die ertrinkenden Flüchtlinge im Mittelmeer oder die unglücklichen Todesopfer der US-amerikanischen Justiz trauern?</w:t>
      </w:r>
    </w:p>
    <w:p w:rsidR="000E5041" w:rsidRDefault="000E5041"/>
    <w:p w:rsidR="008C03E9" w:rsidRDefault="00B20F04">
      <w:r>
        <w:t xml:space="preserve">Die öffentlichen Inszenierungen der Trauer unmittelbar nach den Attentaten </w:t>
      </w:r>
      <w:r w:rsidR="001B128B">
        <w:t xml:space="preserve">in Paris </w:t>
      </w:r>
      <w:r>
        <w:t>haben in ihrer Theatralik</w:t>
      </w:r>
      <w:r w:rsidR="00CC75AC">
        <w:t xml:space="preserve"> </w:t>
      </w:r>
      <w:r w:rsidR="000E5041">
        <w:t xml:space="preserve">und medialen Überhöhung bereits deutlich gemacht, dass </w:t>
      </w:r>
      <w:r w:rsidR="001B128B">
        <w:t xml:space="preserve">es </w:t>
      </w:r>
      <w:r w:rsidR="000E5041">
        <w:t>gar nicht um Trauer geht</w:t>
      </w:r>
      <w:r w:rsidR="001B128B">
        <w:t>. Der choreographische Aufwand</w:t>
      </w:r>
      <w:r w:rsidR="007C5207">
        <w:t xml:space="preserve"> und der Wettlauf der Solidarisierung dienen einerseits dazu, eine Niederlage zu kompensieren, dass es</w:t>
      </w:r>
      <w:r w:rsidR="0045046A">
        <w:t xml:space="preserve"> den F</w:t>
      </w:r>
      <w:r w:rsidR="007C5207">
        <w:t xml:space="preserve">einden, die man seit Jahren mit Krieg überzieht, immer wieder gelingt „ihren“ Krieg in das Herz der Metropolen zu treiben. Zum andern </w:t>
      </w:r>
      <w:r w:rsidR="0045046A">
        <w:t xml:space="preserve">muss dieser Krieg als Terror </w:t>
      </w:r>
      <w:proofErr w:type="spellStart"/>
      <w:r w:rsidR="0045046A">
        <w:t>delegitimiert</w:t>
      </w:r>
      <w:proofErr w:type="spellEnd"/>
      <w:r w:rsidR="0045046A">
        <w:t xml:space="preserve"> werden, um seine Verbindung zu dem eigenen Krieg in ihren Ländern leugnen zu können. Und schließlich muss die imperiale Dominanz unzweideutig nicht nur militärisch, sondern politisch und ideologisch demonstriert werden.</w:t>
      </w:r>
      <w:bookmarkStart w:id="0" w:name="_GoBack"/>
      <w:bookmarkEnd w:id="0"/>
    </w:p>
    <w:sectPr w:rsidR="008C03E9" w:rsidSect="008C03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4"/>
    <w:rsid w:val="000E5041"/>
    <w:rsid w:val="001B128B"/>
    <w:rsid w:val="0045046A"/>
    <w:rsid w:val="0074229A"/>
    <w:rsid w:val="007C5207"/>
    <w:rsid w:val="008C03E9"/>
    <w:rsid w:val="00B20F04"/>
    <w:rsid w:val="00CC75AC"/>
    <w:rsid w:val="00F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9C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Paech</dc:creator>
  <cp:keywords/>
  <dc:description/>
  <cp:lastModifiedBy>Paech</cp:lastModifiedBy>
  <cp:revision>1</cp:revision>
  <dcterms:created xsi:type="dcterms:W3CDTF">2015-04-21T15:49:00Z</dcterms:created>
  <dcterms:modified xsi:type="dcterms:W3CDTF">2015-04-21T17:14:00Z</dcterms:modified>
</cp:coreProperties>
</file>